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05F" w:rsidRDefault="0046587C" w:rsidP="0004205F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054795" w:rsidRPr="00B23B50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054795" w:rsidRPr="00B23B50">
        <w:rPr>
          <w:sz w:val="28"/>
          <w:szCs w:val="28"/>
        </w:rPr>
        <w:t>.202</w:t>
      </w:r>
      <w:r w:rsidR="00072B89" w:rsidRPr="00B23B50">
        <w:rPr>
          <w:sz w:val="28"/>
          <w:szCs w:val="28"/>
        </w:rPr>
        <w:t>1</w:t>
      </w:r>
      <w:r w:rsidR="002E0697" w:rsidRPr="00B23B50">
        <w:rPr>
          <w:sz w:val="28"/>
          <w:szCs w:val="28"/>
        </w:rPr>
        <w:t>г.</w:t>
      </w:r>
      <w:r w:rsidR="00054795" w:rsidRPr="00B23B50">
        <w:rPr>
          <w:sz w:val="28"/>
          <w:szCs w:val="28"/>
        </w:rPr>
        <w:t xml:space="preserve"> </w:t>
      </w:r>
      <w:r>
        <w:rPr>
          <w:sz w:val="28"/>
          <w:szCs w:val="28"/>
        </w:rPr>
        <w:t>3 Б</w:t>
      </w:r>
      <w:r w:rsidR="0004205F">
        <w:rPr>
          <w:sz w:val="28"/>
          <w:szCs w:val="28"/>
        </w:rPr>
        <w:t xml:space="preserve"> класс. У</w:t>
      </w:r>
      <w:r w:rsidR="00054795" w:rsidRPr="00B23B50">
        <w:rPr>
          <w:sz w:val="28"/>
          <w:szCs w:val="28"/>
        </w:rPr>
        <w:t>рок «</w:t>
      </w:r>
      <w:r w:rsidR="00072B89" w:rsidRPr="00B23B50">
        <w:rPr>
          <w:sz w:val="28"/>
          <w:szCs w:val="28"/>
        </w:rPr>
        <w:t>Математика</w:t>
      </w:r>
      <w:r w:rsidR="0004205F">
        <w:rPr>
          <w:sz w:val="28"/>
          <w:szCs w:val="28"/>
        </w:rPr>
        <w:t xml:space="preserve">». </w:t>
      </w:r>
    </w:p>
    <w:p w:rsidR="00054795" w:rsidRPr="00B23B50" w:rsidRDefault="0004205F" w:rsidP="0004205F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54795" w:rsidRPr="00B23B50">
        <w:rPr>
          <w:sz w:val="28"/>
          <w:szCs w:val="28"/>
        </w:rPr>
        <w:t>ема: «</w:t>
      </w:r>
      <w:r w:rsidR="0046587C">
        <w:rPr>
          <w:spacing w:val="-3"/>
          <w:sz w:val="28"/>
          <w:szCs w:val="28"/>
        </w:rPr>
        <w:t>Порядок действий в примерах</w:t>
      </w:r>
      <w:r w:rsidR="00054795" w:rsidRPr="00B23B50">
        <w:rPr>
          <w:sz w:val="28"/>
          <w:szCs w:val="28"/>
        </w:rPr>
        <w:t xml:space="preserve">». </w:t>
      </w:r>
    </w:p>
    <w:p w:rsidR="002E0697" w:rsidRPr="00B23B50" w:rsidRDefault="002E0697" w:rsidP="0004205F">
      <w:pPr>
        <w:spacing w:line="216" w:lineRule="auto"/>
        <w:jc w:val="both"/>
        <w:rPr>
          <w:sz w:val="28"/>
          <w:szCs w:val="28"/>
        </w:rPr>
      </w:pPr>
      <w:r w:rsidRPr="00B23B50">
        <w:rPr>
          <w:sz w:val="28"/>
          <w:szCs w:val="28"/>
        </w:rPr>
        <w:t xml:space="preserve">На уроке было использовано оборудование, приобретённое в рамках федерального проекта «Современная школа» национального проекта </w:t>
      </w:r>
      <w:r w:rsidR="00B23B50">
        <w:rPr>
          <w:sz w:val="28"/>
          <w:szCs w:val="28"/>
        </w:rPr>
        <w:t>«Образование», 2019г</w:t>
      </w:r>
      <w:r w:rsidRPr="00B23B50">
        <w:rPr>
          <w:sz w:val="28"/>
          <w:szCs w:val="28"/>
        </w:rPr>
        <w:t>.</w:t>
      </w:r>
    </w:p>
    <w:p w:rsidR="00C10062" w:rsidRPr="00B23B50" w:rsidRDefault="00121640" w:rsidP="0004205F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4DCE60A" wp14:editId="4971C814">
            <wp:simplePos x="0" y="0"/>
            <wp:positionH relativeFrom="margin">
              <wp:posOffset>2896235</wp:posOffset>
            </wp:positionH>
            <wp:positionV relativeFrom="margin">
              <wp:posOffset>1850390</wp:posOffset>
            </wp:positionV>
            <wp:extent cx="2923540" cy="23526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309_113116_resized_20210514_09510137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D677A49" wp14:editId="75CAFF0F">
            <wp:simplePos x="0" y="0"/>
            <wp:positionH relativeFrom="margin">
              <wp:align>left</wp:align>
            </wp:positionH>
            <wp:positionV relativeFrom="margin">
              <wp:posOffset>4243070</wp:posOffset>
            </wp:positionV>
            <wp:extent cx="2011680" cy="3009265"/>
            <wp:effectExtent l="0" t="0" r="762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0309_112909_resized_20210514_0951025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408A8B1" wp14:editId="0B3C8FDB">
            <wp:simplePos x="0" y="0"/>
            <wp:positionH relativeFrom="margin">
              <wp:align>left</wp:align>
            </wp:positionH>
            <wp:positionV relativeFrom="margin">
              <wp:posOffset>1861185</wp:posOffset>
            </wp:positionV>
            <wp:extent cx="2867660" cy="2350135"/>
            <wp:effectExtent l="0" t="0" r="889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10309_112956_resized_20210514_0951019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B89" w:rsidRPr="00B23B50">
        <w:rPr>
          <w:sz w:val="28"/>
          <w:szCs w:val="28"/>
        </w:rPr>
        <w:t>У</w:t>
      </w:r>
      <w:r w:rsidR="00054795" w:rsidRPr="00B23B50">
        <w:rPr>
          <w:sz w:val="28"/>
          <w:szCs w:val="28"/>
        </w:rPr>
        <w:t>чител</w:t>
      </w:r>
      <w:r w:rsidR="00072B89" w:rsidRPr="00B23B50">
        <w:rPr>
          <w:sz w:val="28"/>
          <w:szCs w:val="28"/>
        </w:rPr>
        <w:t xml:space="preserve">ь </w:t>
      </w:r>
      <w:r w:rsidR="00054795" w:rsidRPr="00B23B50">
        <w:rPr>
          <w:sz w:val="28"/>
          <w:szCs w:val="28"/>
        </w:rPr>
        <w:t xml:space="preserve">подготовила </w:t>
      </w:r>
      <w:r w:rsidR="0046587C">
        <w:rPr>
          <w:sz w:val="28"/>
          <w:szCs w:val="28"/>
        </w:rPr>
        <w:t>интерактивный модуль (упражнение)</w:t>
      </w:r>
      <w:r w:rsidR="00054795" w:rsidRPr="00B23B50">
        <w:rPr>
          <w:sz w:val="28"/>
          <w:szCs w:val="28"/>
        </w:rPr>
        <w:t xml:space="preserve"> </w:t>
      </w:r>
      <w:r w:rsidR="002E0697" w:rsidRPr="00B23B50">
        <w:rPr>
          <w:sz w:val="28"/>
          <w:szCs w:val="28"/>
        </w:rPr>
        <w:t xml:space="preserve">с использованием </w:t>
      </w:r>
      <w:r w:rsidR="0046587C">
        <w:rPr>
          <w:sz w:val="28"/>
          <w:szCs w:val="28"/>
        </w:rPr>
        <w:t xml:space="preserve">сайта </w:t>
      </w:r>
      <w:r w:rsidR="0046587C" w:rsidRPr="0046587C">
        <w:rPr>
          <w:color w:val="000000" w:themeColor="text1"/>
          <w:sz w:val="28"/>
          <w:szCs w:val="28"/>
          <w:shd w:val="clear" w:color="auto" w:fill="FFFFFF"/>
        </w:rPr>
        <w:t>LearningApps.org</w:t>
      </w:r>
      <w:r w:rsidR="0046587C">
        <w:rPr>
          <w:sz w:val="28"/>
          <w:szCs w:val="28"/>
        </w:rPr>
        <w:t xml:space="preserve"> «Порядок действий в примерах».</w:t>
      </w:r>
      <w:r w:rsidR="00054795" w:rsidRPr="00B23B50">
        <w:rPr>
          <w:sz w:val="28"/>
          <w:szCs w:val="28"/>
        </w:rPr>
        <w:t xml:space="preserve"> </w:t>
      </w:r>
      <w:r w:rsidR="0046587C">
        <w:rPr>
          <w:sz w:val="28"/>
          <w:szCs w:val="28"/>
        </w:rPr>
        <w:t>С помощью данного упражнения у</w:t>
      </w:r>
      <w:r w:rsidR="00F44DC5" w:rsidRPr="00B23B50">
        <w:rPr>
          <w:sz w:val="28"/>
          <w:szCs w:val="28"/>
        </w:rPr>
        <w:t xml:space="preserve">чащиеся вспомнили </w:t>
      </w:r>
      <w:r w:rsidR="0046587C">
        <w:rPr>
          <w:sz w:val="28"/>
          <w:szCs w:val="28"/>
        </w:rPr>
        <w:t>порядок выполнения действий в примерах</w:t>
      </w:r>
      <w:r w:rsidR="00F44DC5" w:rsidRPr="00B23B50">
        <w:rPr>
          <w:sz w:val="28"/>
          <w:szCs w:val="28"/>
        </w:rPr>
        <w:t xml:space="preserve">, </w:t>
      </w:r>
      <w:r w:rsidR="0046587C">
        <w:rPr>
          <w:sz w:val="28"/>
          <w:szCs w:val="28"/>
        </w:rPr>
        <w:t>тренировались в устных вычислениях примеров в два действия</w:t>
      </w:r>
      <w:r w:rsidR="00F44DC5" w:rsidRPr="00B23B50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46587C" w:rsidTr="0004205F">
        <w:trPr>
          <w:trHeight w:val="5920"/>
        </w:trPr>
        <w:tc>
          <w:tcPr>
            <w:tcW w:w="5954" w:type="dxa"/>
          </w:tcPr>
          <w:p w:rsidR="0046587C" w:rsidRPr="0004205F" w:rsidRDefault="0046587C" w:rsidP="0004205F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23B50">
              <w:rPr>
                <w:sz w:val="28"/>
                <w:szCs w:val="28"/>
              </w:rPr>
              <w:t xml:space="preserve"> </w:t>
            </w:r>
            <w:r w:rsidRPr="0004205F">
              <w:rPr>
                <w:sz w:val="28"/>
                <w:szCs w:val="28"/>
              </w:rPr>
              <w:t xml:space="preserve">В рамках закрепления знаний детям было предложено выполнить задание на тренажёре  </w:t>
            </w:r>
            <w:hyperlink r:id="rId10" w:history="1">
              <w:r w:rsidRPr="0004205F">
                <w:rPr>
                  <w:rStyle w:val="ad"/>
                  <w:sz w:val="28"/>
                  <w:szCs w:val="28"/>
                </w:rPr>
                <w:t>https://learningapps.org/</w:t>
              </w:r>
            </w:hyperlink>
            <w:r w:rsidRPr="0004205F">
              <w:rPr>
                <w:sz w:val="28"/>
                <w:szCs w:val="28"/>
              </w:rPr>
              <w:t xml:space="preserve"> «Лесенка» с целью повторения порядка выполнения действий в примерах. Это помогло учащимся прочно усвоить данный материал.</w:t>
            </w:r>
          </w:p>
          <w:p w:rsidR="0046587C" w:rsidRDefault="0046587C" w:rsidP="0004205F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04205F">
              <w:rPr>
                <w:sz w:val="28"/>
                <w:szCs w:val="28"/>
              </w:rPr>
              <w:t xml:space="preserve">Использование тренажёров для интерактивной доски на уроках математики развивает память, мышление, повышает интерес к предмету, поскольку ИД </w:t>
            </w:r>
            <w:r w:rsidRPr="0004205F">
              <w:rPr>
                <w:sz w:val="28"/>
                <w:szCs w:val="28"/>
                <w:shd w:val="clear" w:color="auto" w:fill="FFFFFF"/>
              </w:rPr>
              <w:t>наглядно и красочно представляет учебный материал</w:t>
            </w:r>
            <w:r w:rsidRPr="0004205F">
              <w:rPr>
                <w:sz w:val="28"/>
                <w:szCs w:val="28"/>
              </w:rPr>
              <w:t>.</w:t>
            </w:r>
          </w:p>
          <w:p w:rsidR="0004205F" w:rsidRPr="0004205F" w:rsidRDefault="0004205F" w:rsidP="0004205F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04205F">
              <w:rPr>
                <w:sz w:val="28"/>
                <w:szCs w:val="28"/>
              </w:rPr>
              <w:t>Использование подобных тренажёров на уроках способствует формированию у ребенка с особыми образовательными потребностями элементарных навыков пользователя персонального компьютера, развитие умения работать с необходимыми в повседневной жизни вычислительными и информационными системами.</w:t>
            </w:r>
          </w:p>
        </w:tc>
      </w:tr>
    </w:tbl>
    <w:p w:rsidR="00054795" w:rsidRPr="00B23B50" w:rsidRDefault="0046587C" w:rsidP="0004205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04205F">
        <w:rPr>
          <w:noProof/>
          <w:sz w:val="28"/>
          <w:szCs w:val="28"/>
        </w:rPr>
        <w:t xml:space="preserve">   </w:t>
      </w:r>
      <w:r w:rsidR="00F44DC5">
        <w:rPr>
          <w:noProof/>
          <w:sz w:val="28"/>
          <w:szCs w:val="28"/>
        </w:rPr>
        <w:t xml:space="preserve"> </w:t>
      </w:r>
      <w:r w:rsidR="00140E57" w:rsidRPr="00B23B50">
        <w:rPr>
          <w:sz w:val="28"/>
          <w:szCs w:val="28"/>
        </w:rPr>
        <w:t>Инфоповод составила:</w:t>
      </w:r>
    </w:p>
    <w:p w:rsidR="00140E57" w:rsidRPr="00B23B50" w:rsidRDefault="00140E57" w:rsidP="00140E57">
      <w:pPr>
        <w:jc w:val="right"/>
        <w:rPr>
          <w:sz w:val="28"/>
          <w:szCs w:val="28"/>
        </w:rPr>
      </w:pPr>
      <w:r w:rsidRPr="00B23B50">
        <w:rPr>
          <w:sz w:val="28"/>
          <w:szCs w:val="28"/>
        </w:rPr>
        <w:t xml:space="preserve">Учитель </w:t>
      </w:r>
      <w:r w:rsidR="0046587C">
        <w:rPr>
          <w:sz w:val="28"/>
          <w:szCs w:val="28"/>
        </w:rPr>
        <w:t>3 Б</w:t>
      </w:r>
      <w:r w:rsidRPr="00B23B50">
        <w:rPr>
          <w:sz w:val="28"/>
          <w:szCs w:val="28"/>
        </w:rPr>
        <w:t xml:space="preserve"> класса </w:t>
      </w:r>
      <w:r w:rsidR="0046587C">
        <w:rPr>
          <w:sz w:val="28"/>
          <w:szCs w:val="28"/>
        </w:rPr>
        <w:t>Степаненко Е. А.</w:t>
      </w:r>
    </w:p>
    <w:p w:rsidR="00140E57" w:rsidRPr="00B23B50" w:rsidRDefault="0046587C" w:rsidP="00140E57">
      <w:pPr>
        <w:jc w:val="right"/>
        <w:rPr>
          <w:sz w:val="28"/>
          <w:szCs w:val="28"/>
        </w:rPr>
      </w:pPr>
      <w:r>
        <w:rPr>
          <w:sz w:val="28"/>
          <w:szCs w:val="28"/>
        </w:rPr>
        <w:t>14</w:t>
      </w:r>
      <w:r w:rsidR="00B23B50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140E57" w:rsidRPr="00B23B50">
        <w:rPr>
          <w:sz w:val="28"/>
          <w:szCs w:val="28"/>
        </w:rPr>
        <w:t>.2021г.</w:t>
      </w:r>
    </w:p>
    <w:sectPr w:rsidR="00140E57" w:rsidRPr="00B23B50" w:rsidSect="0004205F">
      <w:headerReference w:type="default" r:id="rId11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BFD" w:rsidRDefault="00872BFD" w:rsidP="000965A6">
      <w:r>
        <w:separator/>
      </w:r>
    </w:p>
  </w:endnote>
  <w:endnote w:type="continuationSeparator" w:id="0">
    <w:p w:rsidR="00872BFD" w:rsidRDefault="00872BFD" w:rsidP="0009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BFD" w:rsidRDefault="00872BFD" w:rsidP="000965A6">
      <w:r>
        <w:separator/>
      </w:r>
    </w:p>
  </w:footnote>
  <w:footnote w:type="continuationSeparator" w:id="0">
    <w:p w:rsidR="00872BFD" w:rsidRDefault="00872BFD" w:rsidP="0009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A6" w:rsidRPr="00B23B50" w:rsidRDefault="000965A6" w:rsidP="000965A6">
    <w:pPr>
      <w:pStyle w:val="a4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23B50">
      <w:rPr>
        <w:rFonts w:ascii="Times New Roman" w:hAnsi="Times New Roman" w:cs="Times New Roman"/>
        <w:b/>
        <w:bCs/>
        <w:sz w:val="20"/>
        <w:szCs w:val="20"/>
      </w:rPr>
      <w:t xml:space="preserve">ГОСУДАРСТВЕННОЕ КАЗЕННОЕ ОБЩЕОБРАЗОВАТЕЛЬНОЕ УЧРЕЖДЕНИЕ                                                                     </w:t>
    </w:r>
    <w:proofErr w:type="gramStart"/>
    <w:r w:rsidRPr="00B23B50">
      <w:rPr>
        <w:rFonts w:ascii="Times New Roman" w:hAnsi="Times New Roman" w:cs="Times New Roman"/>
        <w:b/>
        <w:bCs/>
        <w:sz w:val="20"/>
        <w:szCs w:val="20"/>
      </w:rPr>
      <w:t xml:space="preserve">   «</w:t>
    </w:r>
    <w:proofErr w:type="gramEnd"/>
    <w:r w:rsidRPr="00B23B50">
      <w:rPr>
        <w:rFonts w:ascii="Times New Roman" w:hAnsi="Times New Roman" w:cs="Times New Roman"/>
        <w:b/>
        <w:bCs/>
        <w:sz w:val="20"/>
        <w:szCs w:val="20"/>
      </w:rPr>
      <w:t xml:space="preserve">СПЕЦИАЛЬНАЯ (КОРРЕКЦИОННАЯ) ОБЩЕОБРАЗОВАТЕЛЬНАЯ ШКОЛА-ИНТЕРНАТ №17»  </w:t>
    </w:r>
  </w:p>
  <w:p w:rsidR="000965A6" w:rsidRPr="00B23B50" w:rsidRDefault="000965A6" w:rsidP="000965A6">
    <w:pPr>
      <w:pStyle w:val="a4"/>
      <w:jc w:val="center"/>
      <w:rPr>
        <w:rFonts w:ascii="Times New Roman" w:hAnsi="Times New Roman" w:cs="Times New Roman"/>
        <w:b/>
        <w:bCs/>
        <w:i/>
        <w:sz w:val="20"/>
        <w:szCs w:val="20"/>
      </w:rPr>
    </w:pPr>
    <w:r w:rsidRPr="00B23B50">
      <w:rPr>
        <w:rFonts w:ascii="Times New Roman" w:hAnsi="Times New Roman" w:cs="Times New Roman"/>
        <w:b/>
        <w:bCs/>
        <w:i/>
        <w:sz w:val="20"/>
        <w:szCs w:val="20"/>
      </w:rPr>
      <w:t>КЛЮЧЕВЫЕ СОБЫТИЯ И МЕРОПРИЯТИЯ РЕГИОНАЛЬНОГО ПРОЕКТА</w:t>
    </w:r>
  </w:p>
  <w:p w:rsidR="000965A6" w:rsidRPr="00B23B50" w:rsidRDefault="000965A6" w:rsidP="000965A6">
    <w:pPr>
      <w:pStyle w:val="a4"/>
      <w:jc w:val="center"/>
      <w:rPr>
        <w:rFonts w:ascii="Times New Roman" w:hAnsi="Times New Roman" w:cs="Times New Roman"/>
        <w:b/>
        <w:bCs/>
        <w:i/>
        <w:sz w:val="20"/>
        <w:szCs w:val="20"/>
      </w:rPr>
    </w:pPr>
    <w:r w:rsidRPr="00B23B50">
      <w:rPr>
        <w:rFonts w:ascii="Times New Roman" w:hAnsi="Times New Roman" w:cs="Times New Roman"/>
        <w:b/>
        <w:bCs/>
        <w:i/>
        <w:sz w:val="20"/>
        <w:szCs w:val="20"/>
      </w:rPr>
      <w:t>«СОВРЕМЕННАЯ ШКОЛА»</w:t>
    </w:r>
  </w:p>
  <w:p w:rsidR="000965A6" w:rsidRPr="009E5233" w:rsidRDefault="000965A6" w:rsidP="000965A6">
    <w:pPr>
      <w:pStyle w:val="a4"/>
      <w:jc w:val="center"/>
      <w:rPr>
        <w:rFonts w:ascii="Times New Roman" w:hAnsi="Times New Roman" w:cs="Times New Roman"/>
        <w:b/>
        <w:i/>
      </w:rPr>
    </w:pPr>
    <w:r w:rsidRPr="00B23B50">
      <w:rPr>
        <w:rFonts w:ascii="Times New Roman" w:hAnsi="Times New Roman" w:cs="Times New Roman"/>
        <w:b/>
        <w:bCs/>
        <w:i/>
        <w:sz w:val="20"/>
        <w:szCs w:val="20"/>
      </w:rPr>
      <w:t>(ИНФОПОВОД)</w:t>
    </w:r>
    <w:r w:rsidRPr="002A5F7E">
      <w:rPr>
        <w:rFonts w:ascii="Times New Roman" w:hAnsi="Times New Roman" w:cs="Times New Roman"/>
        <w:b/>
        <w:bCs/>
        <w:i/>
      </w:rPr>
      <w:t xml:space="preserve">                                                              </w:t>
    </w:r>
  </w:p>
  <w:p w:rsidR="000965A6" w:rsidRPr="00045D3B" w:rsidRDefault="00B23B50" w:rsidP="00B23B50">
    <w:pPr>
      <w:pStyle w:val="a8"/>
      <w:pBdr>
        <w:bottom w:val="thickThinSmallGap" w:sz="24" w:space="0" w:color="622423"/>
      </w:pBdr>
      <w:jc w:val="center"/>
      <w:rPr>
        <w:i/>
        <w:sz w:val="22"/>
        <w:szCs w:val="22"/>
      </w:rPr>
    </w:pPr>
    <w:r>
      <w:rPr>
        <w:i/>
        <w:sz w:val="22"/>
        <w:szCs w:val="22"/>
      </w:rPr>
      <w:t>2021</w:t>
    </w:r>
  </w:p>
  <w:p w:rsidR="000965A6" w:rsidRDefault="000965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F0BB5"/>
    <w:multiLevelType w:val="multilevel"/>
    <w:tmpl w:val="A052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AC"/>
    <w:rsid w:val="0003004A"/>
    <w:rsid w:val="0004205F"/>
    <w:rsid w:val="00054795"/>
    <w:rsid w:val="00072B89"/>
    <w:rsid w:val="000950A7"/>
    <w:rsid w:val="000965A6"/>
    <w:rsid w:val="000A1633"/>
    <w:rsid w:val="00121640"/>
    <w:rsid w:val="00136C3D"/>
    <w:rsid w:val="00140E57"/>
    <w:rsid w:val="0016680B"/>
    <w:rsid w:val="001F7F39"/>
    <w:rsid w:val="002A5F7E"/>
    <w:rsid w:val="002D6670"/>
    <w:rsid w:val="002E0697"/>
    <w:rsid w:val="003114FB"/>
    <w:rsid w:val="00384AD1"/>
    <w:rsid w:val="003C72AC"/>
    <w:rsid w:val="00420898"/>
    <w:rsid w:val="0046587C"/>
    <w:rsid w:val="0060549A"/>
    <w:rsid w:val="00710958"/>
    <w:rsid w:val="007E3B17"/>
    <w:rsid w:val="00872BFD"/>
    <w:rsid w:val="00897FBE"/>
    <w:rsid w:val="008D2E7D"/>
    <w:rsid w:val="0095753C"/>
    <w:rsid w:val="009E5233"/>
    <w:rsid w:val="00B23B50"/>
    <w:rsid w:val="00C10062"/>
    <w:rsid w:val="00C56ABF"/>
    <w:rsid w:val="00C805B5"/>
    <w:rsid w:val="00CA012A"/>
    <w:rsid w:val="00D6232B"/>
    <w:rsid w:val="00D92F06"/>
    <w:rsid w:val="00DB0C00"/>
    <w:rsid w:val="00DE0374"/>
    <w:rsid w:val="00E44F4E"/>
    <w:rsid w:val="00E724C9"/>
    <w:rsid w:val="00F4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21E1"/>
  <w15:docId w15:val="{5503B45C-10F3-438C-A2AE-6AD330C1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C00"/>
    <w:rPr>
      <w:b/>
      <w:bCs/>
    </w:rPr>
  </w:style>
  <w:style w:type="paragraph" w:styleId="a4">
    <w:name w:val="No Spacing"/>
    <w:link w:val="a5"/>
    <w:uiPriority w:val="1"/>
    <w:qFormat/>
    <w:rsid w:val="00DB0C0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F7F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F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965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6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965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6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965A6"/>
  </w:style>
  <w:style w:type="table" w:styleId="ac">
    <w:name w:val="Table Grid"/>
    <w:basedOn w:val="a1"/>
    <w:uiPriority w:val="59"/>
    <w:rsid w:val="00C1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6587C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0420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arningapps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Комп</cp:lastModifiedBy>
  <cp:revision>5</cp:revision>
  <cp:lastPrinted>2021-05-18T07:07:00Z</cp:lastPrinted>
  <dcterms:created xsi:type="dcterms:W3CDTF">2021-05-14T07:11:00Z</dcterms:created>
  <dcterms:modified xsi:type="dcterms:W3CDTF">2021-05-20T07:16:00Z</dcterms:modified>
</cp:coreProperties>
</file>