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0B5" w:rsidRPr="00D81232" w:rsidRDefault="00BA129C">
      <w:pPr>
        <w:rPr>
          <w:rFonts w:ascii="Times New Roman" w:hAnsi="Times New Roman" w:cs="Times New Roman"/>
        </w:rPr>
      </w:pPr>
      <w:r w:rsidRPr="00D8123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8D6F81" wp14:editId="03FB6023">
            <wp:extent cx="2982154" cy="2667525"/>
            <wp:effectExtent l="0" t="0" r="8890" b="0"/>
            <wp:docPr id="1" name="Рисунок 1" descr="L:\На сайт\материальное обеспечение\медицинский блок\шкаф с 24-мя отделени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На сайт\материальное обеспечение\медицинский блок\шкаф с 24-мя отделениям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40" cy="267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232">
        <w:rPr>
          <w:rFonts w:ascii="Times New Roman" w:hAnsi="Times New Roman" w:cs="Times New Roman"/>
        </w:rPr>
        <w:t xml:space="preserve">  Шкаф с 24-мя отделениями</w:t>
      </w:r>
    </w:p>
    <w:p w:rsidR="00D81232" w:rsidRDefault="00BA129C">
      <w:pPr>
        <w:rPr>
          <w:rFonts w:ascii="Times New Roman" w:hAnsi="Times New Roman" w:cs="Times New Roman"/>
        </w:rPr>
      </w:pPr>
      <w:r w:rsidRPr="00D8123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A3E200" wp14:editId="7321F82F">
            <wp:extent cx="2951305" cy="3203553"/>
            <wp:effectExtent l="0" t="0" r="1905" b="0"/>
            <wp:docPr id="2" name="Рисунок 2" descr="L:\На сайт\материальное обеспечение\медицинский блок\весы медицинские ВЭ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На сайт\материальное обеспечение\медицинский блок\весы медицинские ВЭ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69" cy="320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29C" w:rsidRPr="00D81232" w:rsidRDefault="00BA129C">
      <w:pPr>
        <w:rPr>
          <w:rFonts w:ascii="Times New Roman" w:hAnsi="Times New Roman" w:cs="Times New Roman"/>
        </w:rPr>
      </w:pPr>
      <w:r w:rsidRPr="00D81232">
        <w:rPr>
          <w:rFonts w:ascii="Times New Roman" w:hAnsi="Times New Roman" w:cs="Times New Roman"/>
        </w:rPr>
        <w:t>Весы медицинские ВЭМ</w:t>
      </w:r>
    </w:p>
    <w:p w:rsidR="00BA129C" w:rsidRPr="00D81232" w:rsidRDefault="00BA129C">
      <w:pPr>
        <w:rPr>
          <w:rFonts w:ascii="Times New Roman" w:hAnsi="Times New Roman" w:cs="Times New Roman"/>
        </w:rPr>
      </w:pPr>
      <w:r w:rsidRPr="00D8123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3B0946" wp14:editId="68DFB957">
            <wp:extent cx="3484021" cy="2730587"/>
            <wp:effectExtent l="0" t="0" r="2540" b="0"/>
            <wp:docPr id="3" name="Рисунок 3" descr="L:\На сайт\материальное обеспечение\медицинский блок\кабинет вра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На сайт\материальное обеспечение\медицинский блок\кабинет врач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17" cy="273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232">
        <w:rPr>
          <w:rFonts w:ascii="Times New Roman" w:hAnsi="Times New Roman" w:cs="Times New Roman"/>
        </w:rPr>
        <w:t xml:space="preserve"> Кабинет врача</w:t>
      </w:r>
    </w:p>
    <w:p w:rsidR="00BA129C" w:rsidRPr="00D81232" w:rsidRDefault="00BA129C">
      <w:pPr>
        <w:rPr>
          <w:rFonts w:ascii="Times New Roman" w:hAnsi="Times New Roman" w:cs="Times New Roman"/>
        </w:rPr>
      </w:pPr>
      <w:r w:rsidRPr="00D8123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9D622A2" wp14:editId="56FB8D7F">
            <wp:extent cx="3478709" cy="2667526"/>
            <wp:effectExtent l="0" t="0" r="7620" b="0"/>
            <wp:docPr id="4" name="Рисунок 4" descr="L:\На сайт\материальное обеспечение\медицинский блок\мед.тумбочка, холоди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На сайт\материальное обеспечение\медицинский блок\мед.тумбочка, холодильн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369" cy="267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232">
        <w:rPr>
          <w:rFonts w:ascii="Times New Roman" w:hAnsi="Times New Roman" w:cs="Times New Roman"/>
        </w:rPr>
        <w:t xml:space="preserve"> Медицинская тумбочка, холодильник</w:t>
      </w:r>
    </w:p>
    <w:p w:rsidR="00BA129C" w:rsidRPr="00D81232" w:rsidRDefault="00073FB6">
      <w:pPr>
        <w:rPr>
          <w:rFonts w:ascii="Times New Roman" w:hAnsi="Times New Roman" w:cs="Times New Roman"/>
        </w:rPr>
      </w:pPr>
      <w:r w:rsidRPr="00D8123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702984" wp14:editId="68F56167">
            <wp:extent cx="3481027" cy="3260309"/>
            <wp:effectExtent l="0" t="0" r="5715" b="0"/>
            <wp:docPr id="5" name="Рисунок 5" descr="L:\На сайт\материальное обеспечение\медицинский блок\облучатель-рециркуля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На сайт\материальное обеспечение\медицинский блок\облучатель-рециркулято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086" cy="326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232">
        <w:rPr>
          <w:rFonts w:ascii="Times New Roman" w:hAnsi="Times New Roman" w:cs="Times New Roman"/>
        </w:rPr>
        <w:t xml:space="preserve"> Облучатель-</w:t>
      </w:r>
      <w:proofErr w:type="spellStart"/>
      <w:r w:rsidRPr="00D81232">
        <w:rPr>
          <w:rFonts w:ascii="Times New Roman" w:hAnsi="Times New Roman" w:cs="Times New Roman"/>
        </w:rPr>
        <w:t>рециркулятор</w:t>
      </w:r>
      <w:proofErr w:type="spellEnd"/>
    </w:p>
    <w:p w:rsidR="00073FB6" w:rsidRPr="00D81232" w:rsidRDefault="00482256">
      <w:pPr>
        <w:rPr>
          <w:rFonts w:ascii="Times New Roman" w:hAnsi="Times New Roman" w:cs="Times New Roman"/>
        </w:rPr>
      </w:pPr>
      <w:bookmarkStart w:id="0" w:name="_GoBack"/>
      <w:r w:rsidRPr="00D8123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A68BF4" wp14:editId="1853D9D3">
            <wp:extent cx="3495761" cy="2743200"/>
            <wp:effectExtent l="0" t="0" r="9525" b="0"/>
            <wp:docPr id="6" name="Рисунок 6" descr="L:\На сайт\материальное обеспечение\медицинский блок\процедурный каби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На сайт\материальное обеспечение\медицинский блок\процедурный кабин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14" cy="274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81232">
        <w:rPr>
          <w:rFonts w:ascii="Times New Roman" w:hAnsi="Times New Roman" w:cs="Times New Roman"/>
        </w:rPr>
        <w:t xml:space="preserve"> Процедурный кабинет</w:t>
      </w:r>
    </w:p>
    <w:p w:rsidR="00482256" w:rsidRPr="00D81232" w:rsidRDefault="00482256">
      <w:pPr>
        <w:rPr>
          <w:rFonts w:ascii="Times New Roman" w:hAnsi="Times New Roman" w:cs="Times New Roman"/>
        </w:rPr>
      </w:pPr>
      <w:r w:rsidRPr="00D8123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3D82062" wp14:editId="755F3A4C">
            <wp:extent cx="3317065" cy="4594146"/>
            <wp:effectExtent l="0" t="0" r="0" b="0"/>
            <wp:docPr id="7" name="Рисунок 7" descr="L:\На сайт\материальное обеспечение\медицинский блок\спиром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На сайт\материальное обеспечение\медицинский блок\спироме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32" cy="460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232">
        <w:rPr>
          <w:rFonts w:ascii="Times New Roman" w:hAnsi="Times New Roman" w:cs="Times New Roman"/>
        </w:rPr>
        <w:t xml:space="preserve"> Спирометр</w:t>
      </w:r>
    </w:p>
    <w:p w:rsidR="005A57CA" w:rsidRPr="00D81232" w:rsidRDefault="00D81232">
      <w:pPr>
        <w:rPr>
          <w:rFonts w:ascii="Times New Roman" w:hAnsi="Times New Roman" w:cs="Times New Roman"/>
        </w:rPr>
      </w:pPr>
      <w:r w:rsidRPr="00D8123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94895F" wp14:editId="3B66ED7C">
            <wp:extent cx="3512558" cy="2632150"/>
            <wp:effectExtent l="0" t="0" r="0" b="0"/>
            <wp:docPr id="9" name="Рисунок 9" descr="L:\На сайт\материальное обеспечение\медицинский блок\стол для мед.сест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На сайт\материальное обеспечение\медицинский блок\стол для мед.сестр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24" cy="263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232">
        <w:rPr>
          <w:rFonts w:ascii="Times New Roman" w:hAnsi="Times New Roman" w:cs="Times New Roman"/>
        </w:rPr>
        <w:t xml:space="preserve"> Стол для </w:t>
      </w:r>
      <w:proofErr w:type="spellStart"/>
      <w:r w:rsidRPr="00D81232">
        <w:rPr>
          <w:rFonts w:ascii="Times New Roman" w:hAnsi="Times New Roman" w:cs="Times New Roman"/>
        </w:rPr>
        <w:t>мед</w:t>
      </w:r>
      <w:proofErr w:type="gramStart"/>
      <w:r w:rsidRPr="00D81232">
        <w:rPr>
          <w:rFonts w:ascii="Times New Roman" w:hAnsi="Times New Roman" w:cs="Times New Roman"/>
        </w:rPr>
        <w:t>.с</w:t>
      </w:r>
      <w:proofErr w:type="gramEnd"/>
      <w:r w:rsidRPr="00D81232">
        <w:rPr>
          <w:rFonts w:ascii="Times New Roman" w:hAnsi="Times New Roman" w:cs="Times New Roman"/>
        </w:rPr>
        <w:t>естры</w:t>
      </w:r>
      <w:proofErr w:type="spellEnd"/>
    </w:p>
    <w:p w:rsidR="00BA129C" w:rsidRDefault="005C6B34">
      <w:pPr>
        <w:rPr>
          <w:rFonts w:ascii="Times New Roman" w:hAnsi="Times New Roman" w:cs="Times New Roman"/>
        </w:rPr>
      </w:pPr>
      <w:r w:rsidRPr="00D8123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DDE2EFE" wp14:editId="1FBD8344">
            <wp:extent cx="3506251" cy="4590919"/>
            <wp:effectExtent l="0" t="0" r="0" b="635"/>
            <wp:docPr id="8" name="Рисунок 8" descr="L:\На сайт\материальное обеспечение\медицинский блок\шкаф медиц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На сайт\материальное обеспечение\медицинский блок\шкаф медицински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342" cy="460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B34" w:rsidRPr="00D81232" w:rsidRDefault="005C6B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Шкаф медицинский</w:t>
      </w:r>
    </w:p>
    <w:sectPr w:rsidR="005C6B34" w:rsidRPr="00D81232" w:rsidSect="00D81232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EE1"/>
    <w:rsid w:val="00073FB6"/>
    <w:rsid w:val="000F20B5"/>
    <w:rsid w:val="00482256"/>
    <w:rsid w:val="005A57CA"/>
    <w:rsid w:val="005C6B34"/>
    <w:rsid w:val="006D5EE1"/>
    <w:rsid w:val="00BA129C"/>
    <w:rsid w:val="00D8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2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2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7</cp:revision>
  <dcterms:created xsi:type="dcterms:W3CDTF">2014-06-10T20:14:00Z</dcterms:created>
  <dcterms:modified xsi:type="dcterms:W3CDTF">2014-06-10T20:30:00Z</dcterms:modified>
</cp:coreProperties>
</file>